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F55573" w14:textId="1A67035B" w:rsidR="00903036" w:rsidRDefault="00E67BDA" w:rsidP="00E67BDA">
      <w:pPr>
        <w:pStyle w:val="Heading2"/>
      </w:pPr>
      <w:r w:rsidRPr="00E67BDA">
        <w:t>Sequence to sequence Architecture (many t</w:t>
      </w:r>
      <w:r>
        <w:t>o many RNN ) :</w:t>
      </w:r>
    </w:p>
    <w:p w14:paraId="3D0FEF36" w14:textId="6D242918" w:rsidR="00E67BDA" w:rsidRDefault="00E67BDA" w:rsidP="00E67BDA">
      <w:r w:rsidRPr="00E67BDA">
        <w:rPr>
          <w:noProof/>
        </w:rPr>
        <w:drawing>
          <wp:inline distT="0" distB="0" distL="0" distR="0" wp14:anchorId="30935CD5" wp14:editId="31E35E31">
            <wp:extent cx="5760720" cy="324929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98125" w14:textId="341ADDA5" w:rsidR="00E67BDA" w:rsidRDefault="00E67BDA" w:rsidP="00E67BDA"/>
    <w:p w14:paraId="05B5C435" w14:textId="65E6F866" w:rsidR="00E67BDA" w:rsidRDefault="00E67BDA" w:rsidP="00E67BDA">
      <w:pPr>
        <w:pStyle w:val="ListParagraph"/>
        <w:numPr>
          <w:ilvl w:val="0"/>
          <w:numId w:val="4"/>
        </w:numPr>
      </w:pPr>
      <w:r>
        <w:t xml:space="preserve">As we already </w:t>
      </w:r>
      <w:r w:rsidR="00FC5FE5">
        <w:t>saw,</w:t>
      </w:r>
      <w:r>
        <w:t xml:space="preserve"> the many to many expects a sequence of Tx size and the and the output is sequence of Ty size </w:t>
      </w:r>
      <w:r w:rsidR="002F03E6">
        <w:t>, where X represents the encoding port and y the decoding part</w:t>
      </w:r>
    </w:p>
    <w:p w14:paraId="4C0B290D" w14:textId="75EE2DC1" w:rsidR="00E67BDA" w:rsidRDefault="00E67BDA" w:rsidP="00E67BDA">
      <w:pPr>
        <w:pStyle w:val="ListParagraph"/>
        <w:numPr>
          <w:ilvl w:val="0"/>
          <w:numId w:val="4"/>
        </w:numPr>
      </w:pPr>
      <w:r>
        <w:t>We pass the whole input sequence ( x&lt;1&gt; , …,x&lt;Tx&gt; ) before starting to calculating the sequence representing the output Y</w:t>
      </w:r>
    </w:p>
    <w:p w14:paraId="4D5E476A" w14:textId="26E0C10B" w:rsidR="00E67BDA" w:rsidRDefault="00E67BDA" w:rsidP="00E67BDA">
      <w:pPr>
        <w:pStyle w:val="ListParagraph"/>
        <w:numPr>
          <w:ilvl w:val="0"/>
          <w:numId w:val="4"/>
        </w:numPr>
      </w:pPr>
      <w:r>
        <w:t>The machine translation ( the image above ) is a good illustration of sequence to sequence model</w:t>
      </w:r>
    </w:p>
    <w:p w14:paraId="175A9678" w14:textId="77777777" w:rsidR="002F03E6" w:rsidRDefault="002F03E6" w:rsidP="001E5262"/>
    <w:p w14:paraId="7D3868FC" w14:textId="4ACCBBDF" w:rsidR="00E67BDA" w:rsidRPr="001E5262" w:rsidRDefault="00E67BDA" w:rsidP="001E5262">
      <w:pPr>
        <w:pStyle w:val="Heading3"/>
      </w:pPr>
      <w:r w:rsidRPr="001E5262">
        <w:lastRenderedPageBreak/>
        <w:t xml:space="preserve">Image captioning is also an interesting </w:t>
      </w:r>
      <w:r w:rsidR="002F03E6" w:rsidRPr="001E5262">
        <w:t>illustration:</w:t>
      </w:r>
      <w:r w:rsidRPr="001E5262">
        <w:t xml:space="preserve"> </w:t>
      </w:r>
    </w:p>
    <w:p w14:paraId="001750BC" w14:textId="094B3A69" w:rsidR="00E67BDA" w:rsidRDefault="002F03E6" w:rsidP="00E67BDA">
      <w:r w:rsidRPr="002F03E6">
        <w:rPr>
          <w:noProof/>
        </w:rPr>
        <w:drawing>
          <wp:inline distT="0" distB="0" distL="0" distR="0" wp14:anchorId="1DB8E583" wp14:editId="7850AC9B">
            <wp:extent cx="5760720" cy="23717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C8631" w14:textId="4984DA8B" w:rsidR="002F03E6" w:rsidRDefault="002F03E6" w:rsidP="002F03E6"/>
    <w:p w14:paraId="08C0F10C" w14:textId="1B6F0FC5" w:rsidR="002F03E6" w:rsidRDefault="002F03E6" w:rsidP="002F03E6">
      <w:pPr>
        <w:pStyle w:val="ListParagraph"/>
        <w:numPr>
          <w:ilvl w:val="0"/>
          <w:numId w:val="4"/>
        </w:numPr>
      </w:pPr>
      <w:r>
        <w:t>The task here is “give me a suitable caption about the image”  which is “a cat sitting on a chair” in this example</w:t>
      </w:r>
    </w:p>
    <w:p w14:paraId="5411D29A" w14:textId="34194470" w:rsidR="002F03E6" w:rsidRDefault="002F03E6" w:rsidP="002F03E6">
      <w:pPr>
        <w:pStyle w:val="ListParagraph"/>
        <w:numPr>
          <w:ilvl w:val="0"/>
          <w:numId w:val="4"/>
        </w:numPr>
      </w:pPr>
      <w:r>
        <w:t xml:space="preserve">Instead of doing a softmax classifier to predict what’s inside the pic as we used to do in computer visions, we inject the output vector from the last layer (the 4096 dimension vector ) to the decoding part of our RNN model . </w:t>
      </w:r>
    </w:p>
    <w:p w14:paraId="250924B6" w14:textId="77777777" w:rsidR="002F03E6" w:rsidRDefault="002F03E6" w:rsidP="002F03E6"/>
    <w:p w14:paraId="2278ED3E" w14:textId="1874457A" w:rsidR="002F03E6" w:rsidRDefault="002F03E6" w:rsidP="002F03E6">
      <w:pPr>
        <w:pStyle w:val="Heading2"/>
      </w:pPr>
      <w:r>
        <w:t>Machine translation as building a conditional language model:</w:t>
      </w:r>
    </w:p>
    <w:p w14:paraId="53548FB8" w14:textId="3F9A26DF" w:rsidR="002F03E6" w:rsidRDefault="002F03E6" w:rsidP="002F03E6">
      <w:r w:rsidRPr="002F03E6">
        <w:rPr>
          <w:noProof/>
        </w:rPr>
        <w:drawing>
          <wp:inline distT="0" distB="0" distL="0" distR="0" wp14:anchorId="2F55F947" wp14:editId="24855E65">
            <wp:extent cx="5760720" cy="245872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5561"/>
                    <a:stretch/>
                  </pic:blipFill>
                  <pic:spPr bwMode="auto">
                    <a:xfrm>
                      <a:off x="0" y="0"/>
                      <a:ext cx="5760720" cy="245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212C7" w14:textId="4A0A914E" w:rsidR="002F03E6" w:rsidRPr="002F03E6" w:rsidRDefault="002F03E6" w:rsidP="002F03E6"/>
    <w:p w14:paraId="12753DEC" w14:textId="36D53F62" w:rsidR="002F03E6" w:rsidRDefault="002F03E6" w:rsidP="002F03E6"/>
    <w:p w14:paraId="2DED525E" w14:textId="2F1F99B3" w:rsidR="002F03E6" w:rsidRDefault="002F03E6" w:rsidP="002F03E6">
      <w:pPr>
        <w:tabs>
          <w:tab w:val="left" w:pos="1320"/>
        </w:tabs>
      </w:pPr>
      <w:r>
        <w:lastRenderedPageBreak/>
        <w:t>For one-to-many  architecture like language modeling : the first hidden state a&lt;0&gt; is just a zeros-vector  , but this is different for sequence to sequence architectures where instead of having a zero-vector a&lt;0&gt; we are having a set of x&lt;</w:t>
      </w:r>
      <w:r w:rsidR="007D77A6">
        <w:t xml:space="preserve">t&gt; that’s </w:t>
      </w:r>
      <w:r w:rsidR="001A3ABF">
        <w:t>goanna</w:t>
      </w:r>
      <w:r w:rsidR="007D77A6">
        <w:t xml:space="preserve"> update the a&lt;0&gt; before getting passed to the decoding part of our RNN model . So we can consider the sequence X as a condition to consider where generating the output Y ( which is a zero vector for one-to-many architectures like language modeling )</w:t>
      </w:r>
    </w:p>
    <w:p w14:paraId="6A584204" w14:textId="621BDCDF" w:rsidR="001A3ABF" w:rsidRDefault="001A3ABF" w:rsidP="001A3ABF">
      <w:pPr>
        <w:pStyle w:val="ListParagraph"/>
        <w:numPr>
          <w:ilvl w:val="0"/>
          <w:numId w:val="4"/>
        </w:numPr>
        <w:tabs>
          <w:tab w:val="left" w:pos="1320"/>
        </w:tabs>
      </w:pPr>
      <w:r>
        <w:t>So we are going to generate the most suitable set of y&lt;1&gt;….y&lt;t&gt; given x&lt;1&gt;,….x&lt;Tx&gt; as an input   by maximizing the probability of P( y&lt;1&gt; , ….., y&lt;Ty&gt;  | x&lt;1&gt; , ……, x&lt;Tx&gt;)</w:t>
      </w:r>
    </w:p>
    <w:p w14:paraId="61F53D96" w14:textId="7DEF546A" w:rsidR="00BB0BB9" w:rsidRDefault="00BB0BB9" w:rsidP="00BB0BB9">
      <w:pPr>
        <w:pStyle w:val="ListParagraph"/>
        <w:tabs>
          <w:tab w:val="left" w:pos="1320"/>
        </w:tabs>
      </w:pPr>
      <w:r w:rsidRPr="00BB0BB9">
        <w:rPr>
          <w:noProof/>
        </w:rPr>
        <w:drawing>
          <wp:anchor distT="0" distB="0" distL="114300" distR="114300" simplePos="0" relativeHeight="251655168" behindDoc="0" locked="0" layoutInCell="1" allowOverlap="1" wp14:anchorId="354D3F50" wp14:editId="286E5C02">
            <wp:simplePos x="0" y="0"/>
            <wp:positionH relativeFrom="column">
              <wp:posOffset>1043305</wp:posOffset>
            </wp:positionH>
            <wp:positionV relativeFrom="paragraph">
              <wp:posOffset>67310</wp:posOffset>
            </wp:positionV>
            <wp:extent cx="3444538" cy="609653"/>
            <wp:effectExtent l="0" t="0" r="381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538" cy="609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865686" w14:textId="7FBDBB85" w:rsidR="00BB0BB9" w:rsidRPr="00BB0BB9" w:rsidRDefault="00BB0BB9" w:rsidP="00BB0BB9"/>
    <w:p w14:paraId="2CCFEADC" w14:textId="3F71B20B" w:rsidR="00BB0BB9" w:rsidRPr="00BB0BB9" w:rsidRDefault="00BB0BB9" w:rsidP="00BB0BB9"/>
    <w:p w14:paraId="07C82BB6" w14:textId="2541A52F" w:rsidR="00BB0BB9" w:rsidRPr="00BB0BB9" w:rsidRDefault="00BB0BB9" w:rsidP="00BB0BB9"/>
    <w:p w14:paraId="626ABB29" w14:textId="7524838B" w:rsidR="00BB0BB9" w:rsidRDefault="00BB0BB9" w:rsidP="001E5262">
      <w:pPr>
        <w:pStyle w:val="Heading3"/>
      </w:pPr>
      <w:r>
        <w:t>Greedy search as a potential solution :</w:t>
      </w:r>
    </w:p>
    <w:p w14:paraId="44AAD795" w14:textId="74D88872" w:rsidR="00BB0BB9" w:rsidRDefault="00BB0BB9" w:rsidP="00BB0BB9">
      <w:pPr>
        <w:pStyle w:val="ListParagraph"/>
        <w:numPr>
          <w:ilvl w:val="0"/>
          <w:numId w:val="4"/>
        </w:numPr>
      </w:pPr>
      <w:r>
        <w:t xml:space="preserve">The greedy search algorithms consists of : starting to generate y&lt;1&gt; by finding the best one which responds to Max(P( y&lt;1&gt; | X ) ) and then going to generate y&lt;2&gt; by finding the best one which responds to Max( P ( y&lt;1&gt; , y&lt;2&gt; | X )) and so on </w:t>
      </w:r>
    </w:p>
    <w:p w14:paraId="1AC9552D" w14:textId="13D87BD6" w:rsidR="00BB0BB9" w:rsidRPr="00FC5FE5" w:rsidRDefault="00BB0BB9" w:rsidP="001E5262">
      <w:pPr>
        <w:pStyle w:val="Heading4"/>
        <w:rPr>
          <w:lang w:val="en-US"/>
        </w:rPr>
      </w:pPr>
      <w:r w:rsidRPr="00FC5FE5">
        <w:rPr>
          <w:lang w:val="en-US"/>
        </w:rPr>
        <w:t>Greedy search isn’t a good solution:</w:t>
      </w:r>
    </w:p>
    <w:p w14:paraId="50312006" w14:textId="77777777" w:rsidR="00BB0BB9" w:rsidRPr="00BB0BB9" w:rsidRDefault="00BB0BB9" w:rsidP="00BB0BB9"/>
    <w:p w14:paraId="2B392350" w14:textId="7C20DC8D" w:rsidR="00BB0BB9" w:rsidRDefault="00BB0BB9" w:rsidP="00BB0BB9">
      <w:pPr>
        <w:pStyle w:val="ListParagraph"/>
        <w:numPr>
          <w:ilvl w:val="0"/>
          <w:numId w:val="4"/>
        </w:numPr>
      </w:pPr>
      <w:r>
        <w:t xml:space="preserve">Suppose we wanna translate the sentence “Jean visite </w:t>
      </w:r>
      <w:r w:rsidR="005C6483">
        <w:t>l’Afrique en Septembre” to English:</w:t>
      </w:r>
    </w:p>
    <w:p w14:paraId="5B9BC012" w14:textId="13B9F6A6" w:rsidR="005C6483" w:rsidRDefault="005C6483" w:rsidP="005C6483">
      <w:pPr>
        <w:pStyle w:val="ListParagraph"/>
      </w:pPr>
      <w:r w:rsidRPr="005C6483">
        <w:rPr>
          <w:noProof/>
        </w:rPr>
        <w:drawing>
          <wp:inline distT="0" distB="0" distL="0" distR="0" wp14:anchorId="5944F2DE" wp14:editId="1B40BB6D">
            <wp:extent cx="5760720" cy="14433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4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807A8" w14:textId="1CBDD2BA" w:rsidR="005C6483" w:rsidRPr="005C6483" w:rsidRDefault="005C6483" w:rsidP="005C6483"/>
    <w:p w14:paraId="3949FBD8" w14:textId="449BAEFF" w:rsidR="005C6483" w:rsidRDefault="005C6483" w:rsidP="005C6483">
      <w:pPr>
        <w:pStyle w:val="ListParagraph"/>
        <w:numPr>
          <w:ilvl w:val="0"/>
          <w:numId w:val="4"/>
        </w:numPr>
        <w:tabs>
          <w:tab w:val="left" w:pos="1356"/>
        </w:tabs>
      </w:pPr>
      <w:r>
        <w:t xml:space="preserve">The greedy search will favorize “Jane is going to be visiting Africa in September” , although “Jane is visiting Africa in September” is more suitable and précised and this is due to having P ( “Jane is going” | X  ) &gt; P( “Jane is visiting” | X ) because “going” is a very popular word in English but it took us to wrong path  </w:t>
      </w:r>
    </w:p>
    <w:p w14:paraId="2395589C" w14:textId="1DA9AF8A" w:rsidR="001E5262" w:rsidRDefault="001E5262" w:rsidP="001E5262">
      <w:pPr>
        <w:tabs>
          <w:tab w:val="left" w:pos="1356"/>
        </w:tabs>
      </w:pPr>
    </w:p>
    <w:p w14:paraId="11C012CF" w14:textId="77777777" w:rsidR="001E5262" w:rsidRDefault="001E5262" w:rsidP="001E5262">
      <w:pPr>
        <w:tabs>
          <w:tab w:val="left" w:pos="1356"/>
        </w:tabs>
      </w:pPr>
    </w:p>
    <w:p w14:paraId="5A56EACD" w14:textId="2C6E506A" w:rsidR="005C6483" w:rsidRDefault="005C6483" w:rsidP="001E5262">
      <w:pPr>
        <w:pStyle w:val="ListParagraph"/>
        <w:tabs>
          <w:tab w:val="left" w:pos="1356"/>
        </w:tabs>
      </w:pPr>
    </w:p>
    <w:p w14:paraId="1F0FC827" w14:textId="7ED89A36" w:rsidR="001E5262" w:rsidRDefault="001E5262" w:rsidP="001E5262">
      <w:pPr>
        <w:pStyle w:val="Heading3"/>
      </w:pPr>
      <w:r>
        <w:lastRenderedPageBreak/>
        <w:t>Beam search is the ideal search algorithm for sequence-to-sequence models :</w:t>
      </w:r>
    </w:p>
    <w:p w14:paraId="56A0FB0F" w14:textId="589E1752" w:rsidR="001E5262" w:rsidRDefault="001E5262" w:rsidP="001E5262">
      <w:r w:rsidRPr="001E5262">
        <w:rPr>
          <w:noProof/>
        </w:rPr>
        <w:drawing>
          <wp:inline distT="0" distB="0" distL="0" distR="0" wp14:anchorId="4D0F3297" wp14:editId="36BBAB0E">
            <wp:extent cx="5760720" cy="31019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17975" w14:textId="35B56AAE" w:rsidR="001E5262" w:rsidRPr="001E5262" w:rsidRDefault="001E5262" w:rsidP="001E5262"/>
    <w:p w14:paraId="745AF4C9" w14:textId="0B36CB15" w:rsidR="002402A8" w:rsidRDefault="002402A8" w:rsidP="001E5262">
      <w:pPr>
        <w:pStyle w:val="ListParagraph"/>
        <w:numPr>
          <w:ilvl w:val="0"/>
          <w:numId w:val="4"/>
        </w:numPr>
      </w:pPr>
      <w:r>
        <w:t>Beam search is a heuristic algorithm , it means that he will not give assure us  the best solution , but it guarantees us a good enough solution</w:t>
      </w:r>
    </w:p>
    <w:p w14:paraId="5119A3EB" w14:textId="61EDA189" w:rsidR="001E5262" w:rsidRDefault="001E5262" w:rsidP="001E5262">
      <w:pPr>
        <w:pStyle w:val="ListParagraph"/>
        <w:numPr>
          <w:ilvl w:val="0"/>
          <w:numId w:val="4"/>
        </w:numPr>
      </w:pPr>
      <w:r>
        <w:t>For the step 1 :  instead of picking a single word y&lt;1&gt; that maximizes P( y&lt;1&gt; | X ) , we are goanna pick B=3 words that have the most big probabilities ( If B=1 then we are doing the greedy search approach ) , we found that the max 3 probabilities goes to “In” ,”Jane’ , ‘September’</w:t>
      </w:r>
    </w:p>
    <w:p w14:paraId="68A112FD" w14:textId="3A2D44F4" w:rsidR="001E5262" w:rsidRDefault="001E5262" w:rsidP="001E5262">
      <w:pPr>
        <w:pStyle w:val="ListParagraph"/>
        <w:numPr>
          <w:ilvl w:val="0"/>
          <w:numId w:val="4"/>
        </w:numPr>
      </w:pPr>
      <w:r>
        <w:t>For the step 2: we instantiate 3 copies of our RNN model , the first one will be fed by y&lt;1&gt;=”In” , the second one by y&lt;1&gt;=”Jane”, and the third one by y&lt;1&gt; =”September”</w:t>
      </w:r>
      <w:r w:rsidR="00DB0237">
        <w:t xml:space="preserve"> . And then for each y&lt;1&gt; of these three words : we calculate the probabilities ( 3*10000 probabilities ) of P(y&lt;2&gt; | X , y&lt;1&gt; ) and we will pass to the 3</w:t>
      </w:r>
      <w:r w:rsidR="00DB0237" w:rsidRPr="00DB0237">
        <w:rPr>
          <w:vertAlign w:val="superscript"/>
        </w:rPr>
        <w:t>rd</w:t>
      </w:r>
      <w:r w:rsidR="00DB0237">
        <w:t xml:space="preserve"> step with the y&lt;1&gt; , y&lt;2&gt; which has the 3 best probabilities </w:t>
      </w:r>
    </w:p>
    <w:p w14:paraId="75BB1B1B" w14:textId="3F9673FF" w:rsidR="00DB0237" w:rsidRDefault="00DB0237" w:rsidP="00DB0237">
      <w:pPr>
        <w:pStyle w:val="ListParagraph"/>
      </w:pPr>
      <w:r w:rsidRPr="00DB0237">
        <w:rPr>
          <w:noProof/>
        </w:rPr>
        <w:drawing>
          <wp:anchor distT="0" distB="0" distL="114300" distR="114300" simplePos="0" relativeHeight="251656192" behindDoc="1" locked="0" layoutInCell="1" allowOverlap="1" wp14:anchorId="0AF42A1D" wp14:editId="137EAC84">
            <wp:simplePos x="0" y="0"/>
            <wp:positionH relativeFrom="column">
              <wp:posOffset>2079625</wp:posOffset>
            </wp:positionH>
            <wp:positionV relativeFrom="paragraph">
              <wp:posOffset>92710</wp:posOffset>
            </wp:positionV>
            <wp:extent cx="1594485" cy="2186940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4485" cy="2186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ECDF32" w14:textId="4C58F64F" w:rsidR="00DB0237" w:rsidRPr="00DB0237" w:rsidRDefault="00DB0237" w:rsidP="00DB0237"/>
    <w:p w14:paraId="0BEE02B4" w14:textId="44EA6A3D" w:rsidR="00DB0237" w:rsidRPr="00DB0237" w:rsidRDefault="00DB0237" w:rsidP="00DB0237"/>
    <w:p w14:paraId="6FFA7E7F" w14:textId="77D3D441" w:rsidR="00DB0237" w:rsidRPr="00DB0237" w:rsidRDefault="00DB0237" w:rsidP="00DB0237"/>
    <w:p w14:paraId="1482C737" w14:textId="7821375C" w:rsidR="00DB0237" w:rsidRPr="00DB0237" w:rsidRDefault="00DB0237" w:rsidP="00DB0237"/>
    <w:p w14:paraId="2D55AEF9" w14:textId="4B264552" w:rsidR="00DB0237" w:rsidRPr="00DB0237" w:rsidRDefault="00DB0237" w:rsidP="00DB0237"/>
    <w:p w14:paraId="163E43D7" w14:textId="6DBD5BE8" w:rsidR="00DB0237" w:rsidRDefault="00DB0237" w:rsidP="00DB0237"/>
    <w:p w14:paraId="147BB417" w14:textId="68B8A3E7" w:rsidR="00DB0237" w:rsidRDefault="00DB0237" w:rsidP="00DB0237"/>
    <w:p w14:paraId="0E74D50C" w14:textId="331DF810" w:rsidR="00DB0237" w:rsidRDefault="00DB0237" w:rsidP="00DB0237"/>
    <w:p w14:paraId="1FC25B53" w14:textId="6803EA3F" w:rsidR="00DB0237" w:rsidRDefault="00DB0237" w:rsidP="00DB0237">
      <w:pPr>
        <w:pStyle w:val="ListParagraph"/>
        <w:numPr>
          <w:ilvl w:val="0"/>
          <w:numId w:val="4"/>
        </w:numPr>
      </w:pPr>
      <w:r>
        <w:lastRenderedPageBreak/>
        <w:t>We found that the best probabilities goes to y&lt;1&gt;,y&lt;2&gt; = “In September” , “Jane is” and “Jane visits”</w:t>
      </w:r>
    </w:p>
    <w:p w14:paraId="793E509E" w14:textId="10982ACC" w:rsidR="00DB0237" w:rsidRDefault="00DB0237" w:rsidP="00DB0237">
      <w:pPr>
        <w:ind w:left="360"/>
      </w:pPr>
      <w:r w:rsidRPr="00DB0237">
        <w:rPr>
          <w:noProof/>
        </w:rPr>
        <w:drawing>
          <wp:inline distT="0" distB="0" distL="0" distR="0" wp14:anchorId="210D65F5" wp14:editId="5D15A1EC">
            <wp:extent cx="5760720" cy="30365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E8184" w14:textId="543A3545" w:rsidR="00DB0237" w:rsidRDefault="00DB0237" w:rsidP="00DB0237"/>
    <w:p w14:paraId="581A7773" w14:textId="06D595B8" w:rsidR="00DB0237" w:rsidRDefault="00DB0237" w:rsidP="00DB0237">
      <w:pPr>
        <w:pStyle w:val="ListParagraph"/>
        <w:numPr>
          <w:ilvl w:val="0"/>
          <w:numId w:val="4"/>
        </w:numPr>
      </w:pPr>
      <w:r>
        <w:t xml:space="preserve">And we continue with same approach ( calculating B*vocab_size probabilities ) until we get &lt;EOS&gt; a token which defines the end of Sentence </w:t>
      </w:r>
    </w:p>
    <w:p w14:paraId="4ADD6140" w14:textId="2DCB40CB" w:rsidR="00DB0237" w:rsidRDefault="00DB0237" w:rsidP="00DB0237">
      <w:pPr>
        <w:pStyle w:val="Heading4"/>
        <w:rPr>
          <w:lang w:val="en-US"/>
        </w:rPr>
      </w:pPr>
      <w:r w:rsidRPr="00DB0237">
        <w:rPr>
          <w:lang w:val="en-US"/>
        </w:rPr>
        <w:t>Refining the Beam Search algorithm</w:t>
      </w:r>
      <w:r>
        <w:rPr>
          <w:lang w:val="en-US"/>
        </w:rPr>
        <w:t xml:space="preserve"> using Length normalization </w:t>
      </w:r>
      <w:r w:rsidRPr="00DB0237">
        <w:rPr>
          <w:lang w:val="en-US"/>
        </w:rPr>
        <w:t>:</w:t>
      </w:r>
    </w:p>
    <w:p w14:paraId="453004B6" w14:textId="69817BFE" w:rsidR="00DB0237" w:rsidRDefault="00DB0237" w:rsidP="00DB0237">
      <w:r w:rsidRPr="00DB0237">
        <w:rPr>
          <w:noProof/>
        </w:rPr>
        <w:drawing>
          <wp:inline distT="0" distB="0" distL="0" distR="0" wp14:anchorId="7A20DE18" wp14:editId="0BEEAAD3">
            <wp:extent cx="5760720" cy="30327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EADB8" w14:textId="573154D9" w:rsidR="00DB0237" w:rsidRPr="00DB0237" w:rsidRDefault="00DB0237" w:rsidP="00DB0237"/>
    <w:p w14:paraId="1A90E020" w14:textId="2A924302" w:rsidR="00DB0237" w:rsidRDefault="00DB0237" w:rsidP="00DB0237">
      <w:pPr>
        <w:pStyle w:val="ListParagraph"/>
        <w:numPr>
          <w:ilvl w:val="0"/>
          <w:numId w:val="4"/>
        </w:numPr>
      </w:pPr>
      <w:r>
        <w:t xml:space="preserve">Explaining the problem with Beam search calculations : </w:t>
      </w:r>
      <w:r w:rsidR="001A38DB">
        <w:t xml:space="preserve">By calculating P ( y&lt;1&gt; , y&lt;2&gt; , …y&lt;t&gt; | X ) we are doing a multiplication of P(y&lt;1&gt; | X ) * P(y&lt;2&gt; | X , y&lt;1&gt; ) </w:t>
      </w:r>
      <w:r w:rsidR="001A38DB">
        <w:lastRenderedPageBreak/>
        <w:t xml:space="preserve">*… </w:t>
      </w:r>
      <w:r w:rsidR="001A38DB" w:rsidRPr="001A38DB">
        <w:t>P( y&lt;t&gt; | X , y&lt;1&gt; , y&lt;2&gt; , ….y&lt;t&gt; ) ( look to</w:t>
      </w:r>
      <w:r w:rsidR="001A38DB">
        <w:t xml:space="preserve"> the first equation  )</w:t>
      </w:r>
      <w:r w:rsidR="001A38DB" w:rsidRPr="001A38DB">
        <w:t xml:space="preserve">  : and  since 0&lt;P(x) &lt;1 … Doing several multiplications will make</w:t>
      </w:r>
      <w:r w:rsidR="001A38DB">
        <w:t xml:space="preserve"> the result goes to a very tiny values so close to 0 that the computer may find hard to store their values …. So We will apply the Log() that will transform the multiplication of values between 0 and 1 into a sum of negative values ( &lt; log(1) = 0 ) and we will take the max value ( the most closer one to zero )  ( look to the second equation )</w:t>
      </w:r>
    </w:p>
    <w:p w14:paraId="3D97E055" w14:textId="3E5C87CA" w:rsidR="001A38DB" w:rsidRDefault="001A38DB" w:rsidP="00DB0237">
      <w:pPr>
        <w:pStyle w:val="ListParagraph"/>
        <w:numPr>
          <w:ilvl w:val="0"/>
          <w:numId w:val="4"/>
        </w:numPr>
      </w:pPr>
      <w:r>
        <w:t xml:space="preserve">We can refine the calculations more by doing the </w:t>
      </w:r>
      <w:r w:rsidR="00C17783">
        <w:t>normalization,</w:t>
      </w:r>
      <w:r>
        <w:t xml:space="preserve"> by dividing the sum of logs by the length of the output Ty to get the average ( look to the third equation ) or replacing Ty by Ty</w:t>
      </w:r>
      <w:r w:rsidRPr="001A38DB">
        <w:rPr>
          <w:vertAlign w:val="superscript"/>
        </w:rPr>
        <w:t>alpha</w:t>
      </w:r>
      <w:r>
        <w:rPr>
          <w:vertAlign w:val="superscript"/>
        </w:rPr>
        <w:t xml:space="preserve"> </w:t>
      </w:r>
      <w:r>
        <w:t xml:space="preserve"> with alpha between 0 and 1 ( alpha =0 =&gt; no normalization and alpha =1 =&gt; full normalization ) </w:t>
      </w:r>
    </w:p>
    <w:p w14:paraId="2EE13A2C" w14:textId="20FDD63B" w:rsidR="002402A8" w:rsidRDefault="002402A8" w:rsidP="002402A8">
      <w:pPr>
        <w:pStyle w:val="Heading4"/>
        <w:rPr>
          <w:lang w:val="en-US"/>
        </w:rPr>
      </w:pPr>
      <w:r w:rsidRPr="002402A8">
        <w:rPr>
          <w:lang w:val="en-US"/>
        </w:rPr>
        <w:t>Choosing the right Beam Width B</w:t>
      </w:r>
      <w:r>
        <w:rPr>
          <w:lang w:val="en-US"/>
        </w:rPr>
        <w:t xml:space="preserve"> :</w:t>
      </w:r>
    </w:p>
    <w:p w14:paraId="399292F4" w14:textId="0A750D90" w:rsidR="002402A8" w:rsidRDefault="002402A8" w:rsidP="002402A8">
      <w:pPr>
        <w:pStyle w:val="ListParagraph"/>
        <w:numPr>
          <w:ilvl w:val="0"/>
          <w:numId w:val="4"/>
        </w:numPr>
      </w:pPr>
      <w:r>
        <w:t xml:space="preserve">Choosing a little B </w:t>
      </w:r>
      <w:r w:rsidR="00C17783">
        <w:t xml:space="preserve">( 10 or less ) </w:t>
      </w:r>
      <w:r>
        <w:t>will make the calculations faster</w:t>
      </w:r>
      <w:r w:rsidR="00C17783">
        <w:t xml:space="preserve"> but will give us a not very good solution</w:t>
      </w:r>
    </w:p>
    <w:p w14:paraId="66384F93" w14:textId="5BDE0B67" w:rsidR="00C17783" w:rsidRDefault="00C17783" w:rsidP="002402A8">
      <w:pPr>
        <w:pStyle w:val="ListParagraph"/>
        <w:numPr>
          <w:ilvl w:val="0"/>
          <w:numId w:val="4"/>
        </w:numPr>
      </w:pPr>
      <w:r>
        <w:t>Choosing a big B will slow the calculations because there is many possibilities to compute for each iterations but It will give us a more precise solution in the end</w:t>
      </w:r>
    </w:p>
    <w:p w14:paraId="2A1CFAF7" w14:textId="1453C86E" w:rsidR="00F5159F" w:rsidRDefault="00F5159F" w:rsidP="00F5159F">
      <w:pPr>
        <w:pStyle w:val="Heading4"/>
        <w:rPr>
          <w:lang w:val="en-US"/>
        </w:rPr>
      </w:pPr>
      <w:r w:rsidRPr="00F5159F">
        <w:rPr>
          <w:noProof/>
          <w:lang w:val="en-US"/>
        </w:rPr>
        <w:drawing>
          <wp:anchor distT="0" distB="0" distL="114300" distR="114300" simplePos="0" relativeHeight="251659264" behindDoc="1" locked="0" layoutInCell="1" allowOverlap="1" wp14:anchorId="7DBE6280" wp14:editId="496B2A3B">
            <wp:simplePos x="0" y="0"/>
            <wp:positionH relativeFrom="column">
              <wp:posOffset>-31115</wp:posOffset>
            </wp:positionH>
            <wp:positionV relativeFrom="paragraph">
              <wp:posOffset>853440</wp:posOffset>
            </wp:positionV>
            <wp:extent cx="5760720" cy="2959100"/>
            <wp:effectExtent l="0" t="0" r="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F5159F">
        <w:rPr>
          <w:lang w:val="en-US"/>
        </w:rPr>
        <w:t>Error analysis : Our model didn’t predict well , is it because t</w:t>
      </w:r>
      <w:r>
        <w:rPr>
          <w:lang w:val="en-US"/>
        </w:rPr>
        <w:t>he RNN architecture or because the Beam Search with a wrong B :</w:t>
      </w:r>
    </w:p>
    <w:p w14:paraId="1251D7E3" w14:textId="05AE4A1A" w:rsidR="00F5159F" w:rsidRPr="00F5159F" w:rsidRDefault="00F5159F" w:rsidP="00F5159F">
      <w:pPr>
        <w:pStyle w:val="Heading4"/>
        <w:numPr>
          <w:ilvl w:val="0"/>
          <w:numId w:val="0"/>
        </w:numPr>
        <w:ind w:left="1428"/>
        <w:rPr>
          <w:lang w:val="en-US"/>
        </w:rPr>
      </w:pPr>
      <w:r w:rsidRPr="00F5159F">
        <w:rPr>
          <w:lang w:val="en-US"/>
        </w:rPr>
        <w:t xml:space="preserve"> </w:t>
      </w:r>
    </w:p>
    <w:p w14:paraId="019771D2" w14:textId="56A71488" w:rsidR="00F5159F" w:rsidRDefault="00F5159F" w:rsidP="00F5159F">
      <w:pPr>
        <w:pStyle w:val="ListParagraph"/>
        <w:numPr>
          <w:ilvl w:val="0"/>
          <w:numId w:val="4"/>
        </w:numPr>
      </w:pPr>
      <w:r>
        <w:t>The role of our RNN is to calculate and define P( Y | X ) and the role of the beaml search algorithm to find the Y that gives the max ( or a very high ) value of P( X | Y)</w:t>
      </w:r>
    </w:p>
    <w:p w14:paraId="336B1C9F" w14:textId="7910E636" w:rsidR="00F5159F" w:rsidRDefault="00F5159F" w:rsidP="00F5159F">
      <w:pPr>
        <w:pStyle w:val="ListParagraph"/>
        <w:numPr>
          <w:ilvl w:val="0"/>
          <w:numId w:val="4"/>
        </w:numPr>
      </w:pPr>
      <w:r>
        <w:t>If we note the perfect translation of our input “Jane visite l’Afrique en Septembre” by y* and a not good translation by y^ we will fall in one of two unique cases :</w:t>
      </w:r>
    </w:p>
    <w:p w14:paraId="185C8BBF" w14:textId="5497201C" w:rsidR="00F5159F" w:rsidRPr="00F5159F" w:rsidRDefault="00F5159F" w:rsidP="00F5159F">
      <w:pPr>
        <w:pStyle w:val="ListParagraph"/>
        <w:numPr>
          <w:ilvl w:val="1"/>
          <w:numId w:val="4"/>
        </w:numPr>
        <w:rPr>
          <w:u w:val="single"/>
        </w:rPr>
      </w:pPr>
      <w:r w:rsidRPr="00F5159F">
        <w:rPr>
          <w:u w:val="single"/>
        </w:rPr>
        <w:t>Case 1 : our RNN model gives us P(y*|X) &gt; P(y^|X) but we got at the end as output y^ :</w:t>
      </w:r>
    </w:p>
    <w:p w14:paraId="44B7AF15" w14:textId="1EFE736D" w:rsidR="00F5159F" w:rsidRPr="00F5159F" w:rsidRDefault="00F5159F" w:rsidP="00F5159F">
      <w:pPr>
        <w:pStyle w:val="ListParagraph"/>
        <w:numPr>
          <w:ilvl w:val="2"/>
          <w:numId w:val="4"/>
        </w:numPr>
      </w:pPr>
      <w:r>
        <w:lastRenderedPageBreak/>
        <w:t xml:space="preserve">We notice that RNN did his job correctly by favorizing and maximizing P( y* | X ) over the wrong translations like y^ so we conclude that </w:t>
      </w:r>
      <w:r w:rsidRPr="00F5159F">
        <w:rPr>
          <w:b/>
          <w:bCs/>
          <w:u w:val="single"/>
        </w:rPr>
        <w:t>the fault is in the beam search algorithm</w:t>
      </w:r>
    </w:p>
    <w:p w14:paraId="229ED6AB" w14:textId="1D1D8588" w:rsidR="00F5159F" w:rsidRPr="00F5159F" w:rsidRDefault="00F5159F" w:rsidP="00F5159F">
      <w:pPr>
        <w:pStyle w:val="ListParagraph"/>
        <w:numPr>
          <w:ilvl w:val="1"/>
          <w:numId w:val="4"/>
        </w:numPr>
        <w:rPr>
          <w:u w:val="single"/>
        </w:rPr>
      </w:pPr>
      <w:r w:rsidRPr="00F5159F">
        <w:rPr>
          <w:u w:val="single"/>
        </w:rPr>
        <w:t>Case 2 : our RNN model gives us  P(y*|X) &lt; P(y^|X)</w:t>
      </w:r>
    </w:p>
    <w:p w14:paraId="10987B51" w14:textId="5E02C8FE" w:rsidR="00F5159F" w:rsidRPr="00F5159F" w:rsidRDefault="00F5159F" w:rsidP="00F5159F">
      <w:pPr>
        <w:pStyle w:val="ListParagraph"/>
        <w:numPr>
          <w:ilvl w:val="2"/>
          <w:numId w:val="4"/>
        </w:numPr>
      </w:pPr>
      <w:r>
        <w:t xml:space="preserve">We notice that the RNN favorizes the wrong translation y^ over the perfect one y* , so it’s not the Beam Search algorithm fault to gives us as an output y^ so we conclude that </w:t>
      </w:r>
      <w:r w:rsidRPr="00F5159F">
        <w:rPr>
          <w:b/>
          <w:bCs/>
          <w:u w:val="single"/>
        </w:rPr>
        <w:t>the fault is in our RNN architecture</w:t>
      </w:r>
    </w:p>
    <w:p w14:paraId="2BE59795" w14:textId="79C39E0A" w:rsidR="00F5159F" w:rsidRDefault="00F5159F" w:rsidP="00F5159F">
      <w:pPr>
        <w:pStyle w:val="Heading4"/>
      </w:pPr>
      <w:r w:rsidRPr="00F5159F">
        <w:rPr>
          <w:lang w:val="en-US"/>
        </w:rPr>
        <w:t>The err</w:t>
      </w:r>
      <w:r>
        <w:rPr>
          <w:lang w:val="en-US"/>
        </w:rPr>
        <w:t>o</w:t>
      </w:r>
      <w:r w:rsidRPr="00F5159F">
        <w:rPr>
          <w:lang w:val="en-US"/>
        </w:rPr>
        <w:t>r analysis Process</w:t>
      </w:r>
      <w:r>
        <w:t xml:space="preserve"> : </w:t>
      </w:r>
    </w:p>
    <w:p w14:paraId="6092D80C" w14:textId="320D7783" w:rsidR="00F5159F" w:rsidRDefault="00F5159F" w:rsidP="00F5159F">
      <w:pPr>
        <w:rPr>
          <w:lang w:val="fr-FR"/>
        </w:rPr>
      </w:pPr>
      <w:r w:rsidRPr="00F5159F">
        <w:rPr>
          <w:noProof/>
          <w:lang w:val="fr-FR"/>
        </w:rPr>
        <w:drawing>
          <wp:inline distT="0" distB="0" distL="0" distR="0" wp14:anchorId="6AF18C24" wp14:editId="04259D3A">
            <wp:extent cx="5760720" cy="282829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B455" w14:textId="68D45F4F" w:rsidR="00F5159F" w:rsidRDefault="00F5159F" w:rsidP="003430F5">
      <w:pPr>
        <w:pStyle w:val="ListParagraph"/>
        <w:numPr>
          <w:ilvl w:val="0"/>
          <w:numId w:val="4"/>
        </w:numPr>
      </w:pPr>
      <w:r w:rsidRPr="003430F5">
        <w:t xml:space="preserve">We iterate through </w:t>
      </w:r>
      <w:r w:rsidR="003430F5" w:rsidRPr="003430F5">
        <w:t>our training s</w:t>
      </w:r>
      <w:r w:rsidR="003430F5">
        <w:t>et and particularly for the inputs where we got a wrong translations , we calculate and compare the values of P(y*|X ) and p( y^|X ) and conclude for each sequence wither it’s Beam search algorithm B fault or the RNN architecture fault R , we compare the two proportions and we decide in which part we gonna focus our ameliorations to have a better prediction later on</w:t>
      </w:r>
    </w:p>
    <w:p w14:paraId="36593603" w14:textId="0BF97E01" w:rsidR="00FC5FE5" w:rsidRDefault="00FC5FE5" w:rsidP="00FC5FE5"/>
    <w:p w14:paraId="7D639785" w14:textId="70B8BB21" w:rsidR="00FC5FE5" w:rsidRDefault="00FC5FE5" w:rsidP="00FC5FE5"/>
    <w:p w14:paraId="79EFDDE4" w14:textId="02206C3E" w:rsidR="00FC5FE5" w:rsidRDefault="00FC5FE5" w:rsidP="00FC5FE5"/>
    <w:p w14:paraId="30E5361B" w14:textId="64596A66" w:rsidR="00FC5FE5" w:rsidRDefault="00FC5FE5" w:rsidP="00FC5FE5"/>
    <w:p w14:paraId="5553AB90" w14:textId="05E98B5B" w:rsidR="00FC5FE5" w:rsidRDefault="00FC5FE5" w:rsidP="00FC5FE5"/>
    <w:p w14:paraId="6B93E5F1" w14:textId="23E93E1F" w:rsidR="00FC5FE5" w:rsidRDefault="00FC5FE5" w:rsidP="00FC5FE5"/>
    <w:p w14:paraId="4600F092" w14:textId="2D19EB8E" w:rsidR="00FC5FE5" w:rsidRDefault="00FC5FE5" w:rsidP="00FC5FE5"/>
    <w:p w14:paraId="566E6A3F" w14:textId="77777777" w:rsidR="00FC5FE5" w:rsidRDefault="00FC5FE5" w:rsidP="00FC5FE5"/>
    <w:p w14:paraId="24943D8B" w14:textId="0970CF95" w:rsidR="00FC5FE5" w:rsidRDefault="00FC5FE5" w:rsidP="00FC5FE5">
      <w:pPr>
        <w:pStyle w:val="Heading2"/>
      </w:pPr>
      <w:r>
        <w:lastRenderedPageBreak/>
        <w:t>Evaluating the machine translations using the BLEU Score:</w:t>
      </w:r>
    </w:p>
    <w:p w14:paraId="7F3EBA29" w14:textId="75C46BB4" w:rsidR="00FC5FE5" w:rsidRDefault="00FC5FE5" w:rsidP="00FC5FE5">
      <w:r w:rsidRPr="00FC5FE5">
        <w:drawing>
          <wp:inline distT="0" distB="0" distL="0" distR="0" wp14:anchorId="0B64D779" wp14:editId="36AAF2D5">
            <wp:extent cx="5296359" cy="24843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96359" cy="248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06BD2" w14:textId="2999038F" w:rsidR="00FC5FE5" w:rsidRDefault="00FC5FE5" w:rsidP="00FC5FE5"/>
    <w:p w14:paraId="6E2A4F47" w14:textId="011CF66B" w:rsidR="00FC5FE5" w:rsidRDefault="00FC5FE5" w:rsidP="00FC5FE5">
      <w:r>
        <w:t>Let’s say we have in the training set a French sentcne “ le chat est sur le tapis” and its corresponding human perfect translations “The cat is on the mat” and “There is a cat on the mat” , if our model output is “the the the the the the the” … How can we know mathemathically it’s a wrong output with a very low precision close to 0 ?</w:t>
      </w:r>
    </w:p>
    <w:p w14:paraId="4F260E95" w14:textId="1723D16B" w:rsidR="00FC5FE5" w:rsidRDefault="00FC5FE5" w:rsidP="00FC5FE5">
      <w:pPr>
        <w:rPr>
          <w:b/>
          <w:bCs/>
          <w:u w:val="single"/>
        </w:rPr>
      </w:pPr>
      <w:r>
        <w:t xml:space="preserve">The solution is : </w:t>
      </w:r>
      <w:r>
        <w:rPr>
          <w:b/>
          <w:bCs/>
          <w:u w:val="single"/>
        </w:rPr>
        <w:t>BLEU ( Bilingual evaluation understudy ) Score</w:t>
      </w:r>
    </w:p>
    <w:p w14:paraId="5425B2F0" w14:textId="1A3919BD" w:rsidR="00FC5FE5" w:rsidRDefault="00FC5FE5" w:rsidP="00FC5FE5">
      <w:pPr>
        <w:pStyle w:val="Heading3"/>
      </w:pPr>
      <w:r>
        <w:t xml:space="preserve">Understanding Bleu score : calculating </w:t>
      </w:r>
      <w:r w:rsidR="00917C8B">
        <w:t>unigrams</w:t>
      </w:r>
      <w:r>
        <w:t xml:space="preserve"> bleu score ( P</w:t>
      </w:r>
      <w:r w:rsidR="00917C8B">
        <w:t>1</w:t>
      </w:r>
      <w:r>
        <w:t xml:space="preserve"> ) :</w:t>
      </w:r>
    </w:p>
    <w:p w14:paraId="3B7B3F59" w14:textId="686D116A" w:rsidR="00FC5FE5" w:rsidRPr="00FC5FE5" w:rsidRDefault="00FC5FE5" w:rsidP="00FC5FE5">
      <w:r w:rsidRPr="00FC5FE5">
        <w:drawing>
          <wp:inline distT="0" distB="0" distL="0" distR="0" wp14:anchorId="3B420E49" wp14:editId="65E4C058">
            <wp:extent cx="4442460" cy="2103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447078" cy="2106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4EE53" w14:textId="2614BAFB" w:rsidR="00FC5FE5" w:rsidRDefault="00FC5FE5" w:rsidP="00FC5FE5">
      <w:r>
        <w:t>For each distinct word</w:t>
      </w:r>
      <w:r w:rsidR="00917C8B">
        <w:t xml:space="preserve"> w</w:t>
      </w:r>
      <w:r>
        <w:t xml:space="preserve"> in the MT output </w:t>
      </w:r>
      <w:r w:rsidR="00917C8B">
        <w:t>(</w:t>
      </w:r>
      <w:r>
        <w:t xml:space="preserve"> which is only “the” in this case</w:t>
      </w:r>
      <w:r w:rsidR="00917C8B">
        <w:t>)</w:t>
      </w:r>
      <w:r>
        <w:t xml:space="preserve"> </w:t>
      </w:r>
      <w:r w:rsidR="00917C8B">
        <w:t xml:space="preserve">, we calculate the ratio CountClip(w)/Count(w) and we do the sum </w:t>
      </w:r>
    </w:p>
    <w:p w14:paraId="35277B94" w14:textId="1287425F" w:rsidR="00917C8B" w:rsidRDefault="00917C8B" w:rsidP="00917C8B">
      <w:pPr>
        <w:pStyle w:val="ListParagraph"/>
        <w:numPr>
          <w:ilvl w:val="0"/>
          <w:numId w:val="6"/>
        </w:numPr>
      </w:pPr>
      <w:r>
        <w:t>Count : is the number of occurrences of the word in  the Mt output ( = 7 in this case )</w:t>
      </w:r>
    </w:p>
    <w:p w14:paraId="6A09F992" w14:textId="08E123FE" w:rsidR="00917C8B" w:rsidRDefault="00917C8B" w:rsidP="00917C8B">
      <w:pPr>
        <w:pStyle w:val="ListParagraph"/>
        <w:numPr>
          <w:ilvl w:val="0"/>
          <w:numId w:val="6"/>
        </w:numPr>
      </w:pPr>
      <w:r>
        <w:lastRenderedPageBreak/>
        <w:t xml:space="preserve">Count Clip : is the maximum number of appearance of the word in the Human translations : in this example  Count Clip(“the”) = Max(Ref1Count(‘the’) , Ref2Count(‘the’) ) = Max(2,1) = 2 </w:t>
      </w:r>
    </w:p>
    <w:p w14:paraId="402E80AB" w14:textId="6C508F7E" w:rsidR="00917C8B" w:rsidRDefault="00917C8B" w:rsidP="00917C8B">
      <w:r>
        <w:t xml:space="preserve">The final precision is </w:t>
      </w:r>
      <w:r w:rsidRPr="00917C8B">
        <w:rPr>
          <w:b/>
          <w:bCs/>
          <w:u w:val="single"/>
        </w:rPr>
        <w:t>2/7</w:t>
      </w:r>
      <w:r>
        <w:rPr>
          <w:b/>
          <w:bCs/>
          <w:u w:val="single"/>
        </w:rPr>
        <w:t xml:space="preserve"> </w:t>
      </w:r>
      <w:r>
        <w:rPr>
          <w:u w:val="single"/>
        </w:rPr>
        <w:t xml:space="preserve"> </w:t>
      </w:r>
      <w:r>
        <w:t xml:space="preserve"> which is quite far from the perfect one ( 1) so  we conclude that we have a bad translation</w:t>
      </w:r>
    </w:p>
    <w:p w14:paraId="535DF949" w14:textId="134565C9" w:rsidR="00917C8B" w:rsidRDefault="00917C8B" w:rsidP="00917C8B">
      <w:pPr>
        <w:pStyle w:val="Heading3"/>
        <w:numPr>
          <w:ilvl w:val="0"/>
          <w:numId w:val="7"/>
        </w:numPr>
      </w:pPr>
      <w:r>
        <w:t xml:space="preserve">Understanding Bleu score : calculating </w:t>
      </w:r>
      <w:r>
        <w:t>bi</w:t>
      </w:r>
      <w:r>
        <w:t>grams bleu score ( P</w:t>
      </w:r>
      <w:r>
        <w:t>2</w:t>
      </w:r>
      <w:r>
        <w:t xml:space="preserve"> ) :</w:t>
      </w:r>
    </w:p>
    <w:p w14:paraId="685E7F99" w14:textId="77777777" w:rsidR="00917C8B" w:rsidRPr="00917C8B" w:rsidRDefault="00917C8B" w:rsidP="00917C8B"/>
    <w:p w14:paraId="43102C2B" w14:textId="3DB1ECDF" w:rsidR="00917C8B" w:rsidRDefault="00917C8B" w:rsidP="00917C8B">
      <w:r w:rsidRPr="00917C8B">
        <w:drawing>
          <wp:inline distT="0" distB="0" distL="0" distR="0" wp14:anchorId="0D340145" wp14:editId="0D64B8EE">
            <wp:extent cx="3848100" cy="2334226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53751" cy="2337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90079" w14:textId="6337EBB8" w:rsidR="00917C8B" w:rsidRDefault="00917C8B" w:rsidP="00917C8B"/>
    <w:p w14:paraId="735AD87E" w14:textId="4ADF9364" w:rsidR="00917C8B" w:rsidRDefault="00917C8B" w:rsidP="00917C8B">
      <w:r>
        <w:t xml:space="preserve">For the bigrams , Instead of picking by a single word , we pick all the possible combinations of 2 of the closest words and we count their Count and their CountClip </w:t>
      </w:r>
    </w:p>
    <w:p w14:paraId="7E2643E8" w14:textId="5C0DC572" w:rsidR="00917C8B" w:rsidRDefault="00917C8B" w:rsidP="00917C8B">
      <w:pPr>
        <w:pStyle w:val="ListParagraph"/>
        <w:numPr>
          <w:ilvl w:val="0"/>
          <w:numId w:val="4"/>
        </w:numPr>
      </w:pPr>
      <w:r>
        <w:t xml:space="preserve">For w=”The cat” for example , its count is 2 in the MT output and its count clip is Max(1,1)=1 ( because “the cat” exists in both human </w:t>
      </w:r>
      <w:r w:rsidR="00A51B5B">
        <w:t>references</w:t>
      </w:r>
      <w:r>
        <w:t xml:space="preserve"> ) </w:t>
      </w:r>
    </w:p>
    <w:p w14:paraId="175C84C0" w14:textId="0FC94CF6" w:rsidR="00A51B5B" w:rsidRDefault="00A51B5B" w:rsidP="00A51B5B">
      <w:r>
        <w:t>We get in the end precision equals to 4/6 for “The car the cat on the mat” which is bigger than the ones we got with “ the the …the” and it makes a sense !</w:t>
      </w:r>
    </w:p>
    <w:p w14:paraId="389A3250" w14:textId="0E8902B4" w:rsidR="00F353F4" w:rsidRDefault="00F353F4" w:rsidP="00A51B5B"/>
    <w:p w14:paraId="39396C7D" w14:textId="6B03BA9E" w:rsidR="00F353F4" w:rsidRDefault="00F353F4" w:rsidP="00A51B5B"/>
    <w:p w14:paraId="091B3CFB" w14:textId="74FF2D24" w:rsidR="00F353F4" w:rsidRDefault="00F353F4" w:rsidP="00A51B5B"/>
    <w:p w14:paraId="7C73B49D" w14:textId="7DE4D2A8" w:rsidR="00F353F4" w:rsidRDefault="00F353F4" w:rsidP="00A51B5B"/>
    <w:p w14:paraId="4E727F53" w14:textId="198B7C94" w:rsidR="00F353F4" w:rsidRDefault="00F353F4" w:rsidP="00A51B5B"/>
    <w:p w14:paraId="1737030C" w14:textId="347CAF90" w:rsidR="00F353F4" w:rsidRDefault="00F353F4" w:rsidP="00A51B5B"/>
    <w:p w14:paraId="2E67F6BD" w14:textId="657178D0" w:rsidR="00F353F4" w:rsidRDefault="00F353F4" w:rsidP="00A51B5B"/>
    <w:p w14:paraId="4D34C0B1" w14:textId="7BD12D2D" w:rsidR="00F353F4" w:rsidRDefault="00F353F4" w:rsidP="00A51B5B"/>
    <w:p w14:paraId="22BF0040" w14:textId="77777777" w:rsidR="00F353F4" w:rsidRDefault="00F353F4" w:rsidP="00A51B5B"/>
    <w:p w14:paraId="76BA8B20" w14:textId="44A470A5" w:rsidR="004B2548" w:rsidRDefault="004B2548" w:rsidP="004B2548">
      <w:pPr>
        <w:pStyle w:val="Heading3"/>
      </w:pPr>
      <w:r>
        <w:lastRenderedPageBreak/>
        <w:t>The final Formula of Bleu Score :</w:t>
      </w:r>
    </w:p>
    <w:p w14:paraId="738235FE" w14:textId="1479561E" w:rsidR="004B2548" w:rsidRDefault="00F353F4" w:rsidP="004B2548">
      <w:r>
        <w:t xml:space="preserve">- </w:t>
      </w:r>
      <w:r w:rsidR="004B2548" w:rsidRPr="004B2548">
        <w:drawing>
          <wp:anchor distT="0" distB="0" distL="114300" distR="114300" simplePos="0" relativeHeight="251660288" behindDoc="0" locked="0" layoutInCell="1" allowOverlap="1" wp14:anchorId="7A86961D" wp14:editId="4EEA5B9C">
            <wp:simplePos x="0" y="0"/>
            <wp:positionH relativeFrom="column">
              <wp:posOffset>-635</wp:posOffset>
            </wp:positionH>
            <wp:positionV relativeFrom="paragraph">
              <wp:posOffset>509905</wp:posOffset>
            </wp:positionV>
            <wp:extent cx="5760720" cy="229806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8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E97F97" w14:textId="51D06A4B" w:rsidR="00F353F4" w:rsidRPr="00F353F4" w:rsidRDefault="00F353F4" w:rsidP="00F353F4"/>
    <w:p w14:paraId="438AA00E" w14:textId="44264B23" w:rsidR="00F353F4" w:rsidRDefault="00F353F4" w:rsidP="00F353F4">
      <w:pPr>
        <w:pStyle w:val="ListParagraph"/>
        <w:numPr>
          <w:ilvl w:val="0"/>
          <w:numId w:val="4"/>
        </w:numPr>
      </w:pPr>
      <w:r>
        <w:t>We will Sum P1 , P2 , P3 and P4 and we apply the exponential function to the sum</w:t>
      </w:r>
    </w:p>
    <w:p w14:paraId="0C1D47D3" w14:textId="43A291EC" w:rsidR="00F353F4" w:rsidRDefault="00F353F4" w:rsidP="00F353F4">
      <w:pPr>
        <w:pStyle w:val="ListParagraph"/>
        <w:numPr>
          <w:ilvl w:val="0"/>
          <w:numId w:val="4"/>
        </w:numPr>
      </w:pPr>
      <w:r>
        <w:t xml:space="preserve">We multiply the result by a function called BP : Brevity Penalty </w:t>
      </w:r>
    </w:p>
    <w:p w14:paraId="4C6B8152" w14:textId="77777777" w:rsidR="00426D8F" w:rsidRDefault="00F353F4" w:rsidP="00F353F4">
      <w:pPr>
        <w:pStyle w:val="ListParagraph"/>
        <w:numPr>
          <w:ilvl w:val="1"/>
          <w:numId w:val="4"/>
        </w:numPr>
      </w:pPr>
      <w:r>
        <w:t>The Brevity Penalty function role is reduce the score for the short MT translations since it’s easy to get a high score for the short MT outputs even if it’s a wrong translation</w:t>
      </w:r>
    </w:p>
    <w:p w14:paraId="4EC4EDDD" w14:textId="78E9E3A4" w:rsidR="00F353F4" w:rsidRDefault="00F353F4" w:rsidP="00426D8F">
      <w:pPr>
        <w:pStyle w:val="Heading2"/>
      </w:pPr>
      <w:r>
        <w:t xml:space="preserve"> </w:t>
      </w:r>
      <w:r w:rsidR="00426D8F">
        <w:t>Attention Model:</w:t>
      </w:r>
    </w:p>
    <w:p w14:paraId="0AC482A8" w14:textId="4ACF4632" w:rsidR="00426D8F" w:rsidRDefault="00426D8F" w:rsidP="00426D8F">
      <w:pPr>
        <w:pStyle w:val="Heading3"/>
      </w:pPr>
      <w:r>
        <w:t>Understanding the problem with long sequences:</w:t>
      </w:r>
    </w:p>
    <w:p w14:paraId="08933DF2" w14:textId="3ECCE978" w:rsidR="00426D8F" w:rsidRDefault="00426D8F" w:rsidP="00426D8F">
      <w:r w:rsidRPr="00426D8F">
        <w:drawing>
          <wp:inline distT="0" distB="0" distL="0" distR="0" wp14:anchorId="44A25542" wp14:editId="293A5B4A">
            <wp:extent cx="5760720" cy="28448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5744A" w14:textId="77777777" w:rsidR="00426D8F" w:rsidRPr="00426D8F" w:rsidRDefault="00426D8F" w:rsidP="00426D8F"/>
    <w:p w14:paraId="3F0111AD" w14:textId="0D2A1D2C" w:rsidR="00932A1D" w:rsidRDefault="00426D8F" w:rsidP="00932A1D">
      <w:r>
        <w:lastRenderedPageBreak/>
        <w:t xml:space="preserve">If we want for example translate this three lines long French sentence , it would be so hard for the human brain to memorize the whole sequence right before doing the translation , The human translator will just try to do the translations part by part , for each part there is just some words that he have to keep in his mind ( which are the context ) for the given part </w:t>
      </w:r>
      <w:r w:rsidR="00932A1D">
        <w:t xml:space="preserve">, And we want to do the same approach with our RNN model because it’s proven that it has a lower bleu score for the sentences with a big length like it’s shown In the graph </w:t>
      </w:r>
    </w:p>
    <w:p w14:paraId="23ADC75A" w14:textId="746782F1" w:rsidR="00225124" w:rsidRDefault="00225124" w:rsidP="00225124">
      <w:pPr>
        <w:pStyle w:val="Heading3"/>
      </w:pPr>
      <w:r>
        <w:t xml:space="preserve">Attention Model </w:t>
      </w:r>
      <w:r w:rsidR="009C17A7">
        <w:t>Architecture:</w:t>
      </w:r>
      <w:r>
        <w:t xml:space="preserve"> </w:t>
      </w:r>
    </w:p>
    <w:p w14:paraId="42175E6C" w14:textId="5B0ED971" w:rsidR="009C17A7" w:rsidRPr="009C17A7" w:rsidRDefault="006F0639" w:rsidP="009C17A7">
      <w:r w:rsidRPr="006F0639">
        <w:drawing>
          <wp:inline distT="0" distB="0" distL="0" distR="0" wp14:anchorId="63B8B8DD" wp14:editId="47FFA77A">
            <wp:extent cx="5760720" cy="300672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0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C1670" w14:textId="77777777" w:rsidR="009C17A7" w:rsidRPr="009C17A7" w:rsidRDefault="009C17A7" w:rsidP="009C17A7"/>
    <w:p w14:paraId="2E4160FA" w14:textId="672D2015" w:rsidR="00F353F4" w:rsidRDefault="009C17A7" w:rsidP="009C17A7">
      <w:pPr>
        <w:pStyle w:val="ListParagraph"/>
        <w:numPr>
          <w:ilvl w:val="0"/>
          <w:numId w:val="4"/>
        </w:numPr>
      </w:pPr>
      <w:r>
        <w:t xml:space="preserve">We are going to have 2 RNN </w:t>
      </w:r>
      <w:r w:rsidR="00F05941">
        <w:t>models:</w:t>
      </w:r>
      <w:r>
        <w:t xml:space="preserve"> </w:t>
      </w:r>
    </w:p>
    <w:p w14:paraId="1A14B00A" w14:textId="66274D36" w:rsidR="009C17A7" w:rsidRDefault="009C17A7" w:rsidP="009C17A7">
      <w:pPr>
        <w:pStyle w:val="ListParagraph"/>
        <w:numPr>
          <w:ilvl w:val="1"/>
          <w:numId w:val="4"/>
        </w:numPr>
      </w:pPr>
      <w:r>
        <w:t>The first one (the bottom of the picture</w:t>
      </w:r>
      <w:r w:rsidR="00F05941">
        <w:t>):</w:t>
      </w:r>
    </w:p>
    <w:p w14:paraId="7CB53407" w14:textId="2D0079A0" w:rsidR="009C17A7" w:rsidRDefault="009C17A7" w:rsidP="009C17A7">
      <w:pPr>
        <w:pStyle w:val="ListParagraph"/>
        <w:numPr>
          <w:ilvl w:val="2"/>
          <w:numId w:val="4"/>
        </w:numPr>
      </w:pPr>
      <w:r>
        <w:t xml:space="preserve">Its role is to calculate the attention weights </w:t>
      </w:r>
      <w:r w:rsidRPr="009C17A7">
        <w:rPr>
          <w:rFonts w:hint="eastAsia"/>
        </w:rPr>
        <w:t>α</w:t>
      </w:r>
      <w:r>
        <w:t xml:space="preserve">(i , j ) </w:t>
      </w:r>
      <w:r w:rsidR="00F05941">
        <w:t>as outputs</w:t>
      </w:r>
    </w:p>
    <w:p w14:paraId="0CA2F8FA" w14:textId="199656E9" w:rsidR="009C17A7" w:rsidRDefault="009C17A7" w:rsidP="009C17A7">
      <w:pPr>
        <w:pStyle w:val="ListParagraph"/>
        <w:numPr>
          <w:ilvl w:val="3"/>
          <w:numId w:val="4"/>
        </w:numPr>
      </w:pPr>
      <w:r w:rsidRPr="009C17A7">
        <w:rPr>
          <w:rFonts w:hint="eastAsia"/>
        </w:rPr>
        <w:t>α</w:t>
      </w:r>
      <w:r>
        <w:t xml:space="preserve"> (i,</w:t>
      </w:r>
      <w:r>
        <w:t xml:space="preserve"> </w:t>
      </w:r>
      <w:r>
        <w:t>j): how much you should give attention to the j</w:t>
      </w:r>
      <w:r w:rsidRPr="009C17A7">
        <w:rPr>
          <w:vertAlign w:val="superscript"/>
        </w:rPr>
        <w:t>th</w:t>
      </w:r>
      <w:r>
        <w:rPr>
          <w:vertAlign w:val="superscript"/>
        </w:rPr>
        <w:t xml:space="preserve">   input </w:t>
      </w:r>
      <w:r>
        <w:t>word ( X ) while generating the i</w:t>
      </w:r>
      <w:r w:rsidRPr="009C17A7">
        <w:rPr>
          <w:vertAlign w:val="superscript"/>
        </w:rPr>
        <w:t>th</w:t>
      </w:r>
      <w:r>
        <w:rPr>
          <w:vertAlign w:val="superscript"/>
        </w:rPr>
        <w:t xml:space="preserve"> </w:t>
      </w:r>
      <w:r w:rsidRPr="009C17A7">
        <w:t xml:space="preserve"> output</w:t>
      </w:r>
      <w:r>
        <w:rPr>
          <w:vertAlign w:val="superscript"/>
        </w:rPr>
        <w:t xml:space="preserve"> </w:t>
      </w:r>
      <w:r>
        <w:t>word (Y )</w:t>
      </w:r>
    </w:p>
    <w:p w14:paraId="3790E6B0" w14:textId="1867289A" w:rsidR="009C17A7" w:rsidRDefault="00532E7B" w:rsidP="009C17A7">
      <w:pPr>
        <w:pStyle w:val="ListParagraph"/>
        <w:numPr>
          <w:ilvl w:val="2"/>
          <w:numId w:val="4"/>
        </w:numPr>
      </w:pPr>
      <w:r>
        <w:t>it’s a BRNN because we have to consider the whole sequence and not just the previous words while calculating the attention weights</w:t>
      </w:r>
    </w:p>
    <w:p w14:paraId="488D50D8" w14:textId="29485CF9" w:rsidR="00532E7B" w:rsidRDefault="00532E7B" w:rsidP="009C17A7">
      <w:pPr>
        <w:pStyle w:val="ListParagraph"/>
        <w:numPr>
          <w:ilvl w:val="2"/>
          <w:numId w:val="4"/>
        </w:numPr>
      </w:pPr>
      <w:r>
        <w:t>we give a notation a&lt;t&gt; to represent</w:t>
      </w:r>
      <w:r w:rsidR="00F05941">
        <w:t xml:space="preserve"> the forward and backward hidden states</w:t>
      </w:r>
      <w:r>
        <w:t xml:space="preserve"> ( a&lt;t&gt;-&gt; , a&lt;t&gt;&lt;-)</w:t>
      </w:r>
    </w:p>
    <w:p w14:paraId="16FA8C56" w14:textId="1ECED249" w:rsidR="00F05941" w:rsidRDefault="00F05941" w:rsidP="00F05941">
      <w:pPr>
        <w:pStyle w:val="ListParagraph"/>
        <w:numPr>
          <w:ilvl w:val="1"/>
          <w:numId w:val="4"/>
        </w:numPr>
      </w:pPr>
      <w:r>
        <w:t xml:space="preserve">The second one (the top of the </w:t>
      </w:r>
      <w:r w:rsidR="003C7602">
        <w:t>picture)</w:t>
      </w:r>
      <w:r>
        <w:t xml:space="preserve"> :</w:t>
      </w:r>
    </w:p>
    <w:p w14:paraId="3C6CB62F" w14:textId="061F5D02" w:rsidR="00F05941" w:rsidRDefault="00F05941" w:rsidP="00F05941">
      <w:pPr>
        <w:pStyle w:val="ListParagraph"/>
        <w:numPr>
          <w:ilvl w:val="2"/>
          <w:numId w:val="4"/>
        </w:numPr>
      </w:pPr>
      <w:r>
        <w:t xml:space="preserve">It’s the one who will generate the output (The Machine translation) </w:t>
      </w:r>
    </w:p>
    <w:p w14:paraId="1AF89D7E" w14:textId="087B925E" w:rsidR="00F05941" w:rsidRDefault="00F05941" w:rsidP="00F05941">
      <w:pPr>
        <w:pStyle w:val="ListParagraph"/>
        <w:numPr>
          <w:ilvl w:val="2"/>
          <w:numId w:val="4"/>
        </w:numPr>
      </w:pPr>
      <w:r>
        <w:t xml:space="preserve">It has its own hidden </w:t>
      </w:r>
      <w:r w:rsidR="003C7602">
        <w:t>states,</w:t>
      </w:r>
      <w:r>
        <w:t xml:space="preserve"> we notate him by S&lt;t&gt; to distinguish it from the first model’s hidden state </w:t>
      </w:r>
    </w:p>
    <w:p w14:paraId="4EECB587" w14:textId="1ADF765F" w:rsidR="00F36C66" w:rsidRPr="00F353F4" w:rsidRDefault="00F36C66" w:rsidP="00F05941">
      <w:pPr>
        <w:pStyle w:val="ListParagraph"/>
        <w:numPr>
          <w:ilvl w:val="2"/>
          <w:numId w:val="4"/>
        </w:numPr>
      </w:pPr>
      <w:r>
        <w:t xml:space="preserve">It takes as an input </w:t>
      </w:r>
      <w:r w:rsidR="003C7602">
        <w:t>(its</w:t>
      </w:r>
      <w:r>
        <w:t xml:space="preserve"> x&lt;t</w:t>
      </w:r>
      <w:r w:rsidR="003C7602">
        <w:t>&gt;)</w:t>
      </w:r>
      <w:r>
        <w:t xml:space="preserve"> the different attention weights related to </w:t>
      </w:r>
      <w:r w:rsidRPr="009C17A7">
        <w:rPr>
          <w:rFonts w:hint="eastAsia"/>
        </w:rPr>
        <w:t>α</w:t>
      </w:r>
      <w:r>
        <w:t>(</w:t>
      </w:r>
      <w:r>
        <w:t>t</w:t>
      </w:r>
      <w:r>
        <w:t xml:space="preserve"> , j )</w:t>
      </w:r>
      <w:r>
        <w:t xml:space="preserve"> ( j from 1 to Tx ) , they all represent the context c&lt;t&gt;</w:t>
      </w:r>
      <w:r w:rsidR="003C7602">
        <w:t xml:space="preserve"> ( which is x&lt;t&gt; for RNN ) </w:t>
      </w:r>
      <w:r>
        <w:t xml:space="preserve"> </w:t>
      </w:r>
      <w:r w:rsidR="003C7602">
        <w:t>for the output y&lt;t&gt; and the hidden state S&lt;t-1&gt;</w:t>
      </w:r>
    </w:p>
    <w:p w14:paraId="27B5A9C3" w14:textId="7F3E580E" w:rsidR="00F353F4" w:rsidRPr="00F353F4" w:rsidRDefault="00F353F4" w:rsidP="00F353F4"/>
    <w:p w14:paraId="15C51676" w14:textId="437B5B20" w:rsidR="00F353F4" w:rsidRDefault="006F0639" w:rsidP="006F0639">
      <w:pPr>
        <w:pStyle w:val="Heading3"/>
      </w:pPr>
      <w:r>
        <w:lastRenderedPageBreak/>
        <w:t xml:space="preserve">Formulas to calculate </w:t>
      </w:r>
      <w:r w:rsidR="00D33BA1" w:rsidRPr="00D33BA1">
        <w:rPr>
          <w:rFonts w:hint="eastAsia"/>
        </w:rPr>
        <w:t>α</w:t>
      </w:r>
      <w:r w:rsidR="00D33BA1" w:rsidRPr="00D33BA1">
        <w:t xml:space="preserve"> </w:t>
      </w:r>
      <w:r>
        <w:t>&lt;t,t’&gt;</w:t>
      </w:r>
    </w:p>
    <w:p w14:paraId="6E63C65F" w14:textId="37BEC908" w:rsidR="00D33BA1" w:rsidRPr="00D33BA1" w:rsidRDefault="00D33BA1" w:rsidP="00D33BA1">
      <w:r w:rsidRPr="00D33BA1">
        <w:drawing>
          <wp:inline distT="0" distB="0" distL="0" distR="0" wp14:anchorId="2D330D7A" wp14:editId="18B9B0AD">
            <wp:extent cx="5760720" cy="27305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34C6E" w14:textId="54180009" w:rsidR="00F353F4" w:rsidRPr="00F353F4" w:rsidRDefault="00F353F4" w:rsidP="00F353F4"/>
    <w:p w14:paraId="37C63EA6" w14:textId="4B5E36ED" w:rsidR="00F353F4" w:rsidRPr="00F353F4" w:rsidRDefault="00F353F4" w:rsidP="00F353F4"/>
    <w:p w14:paraId="786E0D04" w14:textId="30F65A60" w:rsidR="00F353F4" w:rsidRPr="00F353F4" w:rsidRDefault="00F353F4" w:rsidP="00F353F4"/>
    <w:p w14:paraId="75F5DB88" w14:textId="77777777" w:rsidR="00F353F4" w:rsidRPr="00F353F4" w:rsidRDefault="00F353F4" w:rsidP="00F353F4"/>
    <w:sectPr w:rsidR="00F353F4" w:rsidRPr="00F353F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558B2D" w14:textId="77777777" w:rsidR="00217BE1" w:rsidRDefault="00217BE1" w:rsidP="002F03E6">
      <w:pPr>
        <w:spacing w:after="0" w:line="240" w:lineRule="auto"/>
      </w:pPr>
      <w:r>
        <w:separator/>
      </w:r>
    </w:p>
  </w:endnote>
  <w:endnote w:type="continuationSeparator" w:id="0">
    <w:p w14:paraId="7F9BC3EE" w14:textId="77777777" w:rsidR="00217BE1" w:rsidRDefault="00217BE1" w:rsidP="002F03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Lora">
    <w:altName w:val="Lora"/>
    <w:charset w:val="00"/>
    <w:family w:val="auto"/>
    <w:pitch w:val="variable"/>
    <w:sig w:usb0="A00002FF" w:usb1="5000204B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212B53" w14:textId="77777777" w:rsidR="00217BE1" w:rsidRDefault="00217BE1" w:rsidP="002F03E6">
      <w:pPr>
        <w:spacing w:after="0" w:line="240" w:lineRule="auto"/>
      </w:pPr>
      <w:r>
        <w:separator/>
      </w:r>
    </w:p>
  </w:footnote>
  <w:footnote w:type="continuationSeparator" w:id="0">
    <w:p w14:paraId="79B81B58" w14:textId="77777777" w:rsidR="00217BE1" w:rsidRDefault="00217BE1" w:rsidP="002F03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91085E"/>
    <w:multiLevelType w:val="hybridMultilevel"/>
    <w:tmpl w:val="0E74C3B6"/>
    <w:lvl w:ilvl="0" w:tplc="D954F5FE">
      <w:start w:val="1"/>
      <w:numFmt w:val="upperRoman"/>
      <w:pStyle w:val="Heading2"/>
      <w:lvlText w:val="%1."/>
      <w:lvlJc w:val="right"/>
      <w:pPr>
        <w:ind w:left="1440" w:hanging="360"/>
      </w:p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2A50722C"/>
    <w:multiLevelType w:val="hybridMultilevel"/>
    <w:tmpl w:val="9C086F4A"/>
    <w:lvl w:ilvl="0" w:tplc="4E20B5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48D49C5"/>
    <w:multiLevelType w:val="hybridMultilevel"/>
    <w:tmpl w:val="5384570E"/>
    <w:lvl w:ilvl="0" w:tplc="746837F6">
      <w:numFmt w:val="bullet"/>
      <w:lvlText w:val="-"/>
      <w:lvlJc w:val="left"/>
      <w:pPr>
        <w:ind w:left="720" w:hanging="360"/>
      </w:pPr>
      <w:rPr>
        <w:rFonts w:ascii="Lora" w:eastAsiaTheme="minorHAnsi" w:hAnsi="Lora" w:cstheme="minorBidi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8072FE6"/>
    <w:multiLevelType w:val="hybridMultilevel"/>
    <w:tmpl w:val="F572D208"/>
    <w:lvl w:ilvl="0" w:tplc="040C8BF4">
      <w:start w:val="1"/>
      <w:numFmt w:val="upperLetter"/>
      <w:lvlText w:val="%1."/>
      <w:lvlJc w:val="left"/>
      <w:pPr>
        <w:ind w:left="1068" w:hanging="360"/>
      </w:pPr>
    </w:lvl>
    <w:lvl w:ilvl="1" w:tplc="040C0019">
      <w:start w:val="1"/>
      <w:numFmt w:val="lowerLetter"/>
      <w:lvlText w:val="%2."/>
      <w:lvlJc w:val="left"/>
      <w:pPr>
        <w:ind w:left="1788" w:hanging="360"/>
      </w:pPr>
    </w:lvl>
    <w:lvl w:ilvl="2" w:tplc="040C001B" w:tentative="1">
      <w:start w:val="1"/>
      <w:numFmt w:val="lowerRoman"/>
      <w:lvlText w:val="%3."/>
      <w:lvlJc w:val="right"/>
      <w:pPr>
        <w:ind w:left="2508" w:hanging="180"/>
      </w:pPr>
    </w:lvl>
    <w:lvl w:ilvl="3" w:tplc="040C000F" w:tentative="1">
      <w:start w:val="1"/>
      <w:numFmt w:val="decimal"/>
      <w:lvlText w:val="%4."/>
      <w:lvlJc w:val="left"/>
      <w:pPr>
        <w:ind w:left="3228" w:hanging="360"/>
      </w:pPr>
    </w:lvl>
    <w:lvl w:ilvl="4" w:tplc="040C0019" w:tentative="1">
      <w:start w:val="1"/>
      <w:numFmt w:val="lowerLetter"/>
      <w:lvlText w:val="%5."/>
      <w:lvlJc w:val="left"/>
      <w:pPr>
        <w:ind w:left="3948" w:hanging="360"/>
      </w:pPr>
    </w:lvl>
    <w:lvl w:ilvl="5" w:tplc="040C001B" w:tentative="1">
      <w:start w:val="1"/>
      <w:numFmt w:val="lowerRoman"/>
      <w:lvlText w:val="%6."/>
      <w:lvlJc w:val="right"/>
      <w:pPr>
        <w:ind w:left="4668" w:hanging="180"/>
      </w:pPr>
    </w:lvl>
    <w:lvl w:ilvl="6" w:tplc="040C000F" w:tentative="1">
      <w:start w:val="1"/>
      <w:numFmt w:val="decimal"/>
      <w:lvlText w:val="%7."/>
      <w:lvlJc w:val="left"/>
      <w:pPr>
        <w:ind w:left="5388" w:hanging="360"/>
      </w:pPr>
    </w:lvl>
    <w:lvl w:ilvl="7" w:tplc="040C0019" w:tentative="1">
      <w:start w:val="1"/>
      <w:numFmt w:val="lowerLetter"/>
      <w:lvlText w:val="%8."/>
      <w:lvlJc w:val="left"/>
      <w:pPr>
        <w:ind w:left="6108" w:hanging="360"/>
      </w:pPr>
    </w:lvl>
    <w:lvl w:ilvl="8" w:tplc="040C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4" w15:restartNumberingAfterBreak="0">
    <w:nsid w:val="73E26A64"/>
    <w:multiLevelType w:val="hybridMultilevel"/>
    <w:tmpl w:val="84D20564"/>
    <w:lvl w:ilvl="0" w:tplc="38E043C0">
      <w:start w:val="1"/>
      <w:numFmt w:val="upperLetter"/>
      <w:pStyle w:val="Heading3"/>
      <w:lvlText w:val="%1."/>
      <w:lvlJc w:val="left"/>
      <w:pPr>
        <w:ind w:left="720" w:hanging="360"/>
      </w:p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8176C00"/>
    <w:multiLevelType w:val="hybridMultilevel"/>
    <w:tmpl w:val="C2408D14"/>
    <w:lvl w:ilvl="0" w:tplc="CAD87EAE">
      <w:start w:val="1"/>
      <w:numFmt w:val="bullet"/>
      <w:pStyle w:val="Heading4"/>
      <w:lvlText w:val=""/>
      <w:lvlJc w:val="left"/>
      <w:pPr>
        <w:ind w:left="1428" w:hanging="360"/>
      </w:pPr>
      <w:rPr>
        <w:rFonts w:ascii="Wingdings" w:hAnsi="Wingdings" w:hint="default"/>
      </w:rPr>
    </w:lvl>
    <w:lvl w:ilvl="1" w:tplc="040C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  <w:num w:numId="7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B2B8A"/>
    <w:rsid w:val="00005536"/>
    <w:rsid w:val="001A38DB"/>
    <w:rsid w:val="001A3ABF"/>
    <w:rsid w:val="001E5262"/>
    <w:rsid w:val="00217BE1"/>
    <w:rsid w:val="00225124"/>
    <w:rsid w:val="002402A8"/>
    <w:rsid w:val="002F03E6"/>
    <w:rsid w:val="003430F5"/>
    <w:rsid w:val="003C7602"/>
    <w:rsid w:val="00426D8F"/>
    <w:rsid w:val="004B2548"/>
    <w:rsid w:val="00532E7B"/>
    <w:rsid w:val="005A18C3"/>
    <w:rsid w:val="005C6483"/>
    <w:rsid w:val="006F0639"/>
    <w:rsid w:val="007849A8"/>
    <w:rsid w:val="007D77A6"/>
    <w:rsid w:val="00903036"/>
    <w:rsid w:val="00917C8B"/>
    <w:rsid w:val="00932A1D"/>
    <w:rsid w:val="009C17A7"/>
    <w:rsid w:val="00A35924"/>
    <w:rsid w:val="00A51B5B"/>
    <w:rsid w:val="00BB0BB9"/>
    <w:rsid w:val="00C17783"/>
    <w:rsid w:val="00D33BA1"/>
    <w:rsid w:val="00DB0237"/>
    <w:rsid w:val="00DB2B8A"/>
    <w:rsid w:val="00E67BDA"/>
    <w:rsid w:val="00F05941"/>
    <w:rsid w:val="00F353F4"/>
    <w:rsid w:val="00F36C66"/>
    <w:rsid w:val="00F5159F"/>
    <w:rsid w:val="00FC5FE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5ECBC38"/>
  <w15:docId w15:val="{1A245423-C8A4-45A4-8843-5204E11B154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7BDA"/>
    <w:rPr>
      <w:rFonts w:ascii="Lora" w:hAnsi="Lora"/>
      <w:lang w:val="en-US"/>
    </w:rPr>
  </w:style>
  <w:style w:type="paragraph" w:styleId="Heading2">
    <w:name w:val="heading 2"/>
    <w:basedOn w:val="ListParagraph"/>
    <w:next w:val="Normal"/>
    <w:link w:val="Heading2Char"/>
    <w:uiPriority w:val="9"/>
    <w:unhideWhenUsed/>
    <w:qFormat/>
    <w:rsid w:val="00E67BDA"/>
    <w:pPr>
      <w:numPr>
        <w:numId w:val="1"/>
      </w:numPr>
      <w:outlineLvl w:val="1"/>
    </w:pPr>
    <w:rPr>
      <w:sz w:val="44"/>
      <w:szCs w:val="44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E5262"/>
    <w:pPr>
      <w:keepNext/>
      <w:keepLines/>
      <w:numPr>
        <w:numId w:val="5"/>
      </w:numPr>
      <w:spacing w:before="40" w:after="0"/>
      <w:outlineLvl w:val="2"/>
    </w:pPr>
    <w:rPr>
      <w:rFonts w:eastAsiaTheme="majorEastAsia" w:cstheme="majorBidi"/>
      <w:sz w:val="36"/>
      <w:szCs w:val="36"/>
      <w:u w:val="single"/>
    </w:rPr>
  </w:style>
  <w:style w:type="paragraph" w:styleId="Heading4">
    <w:name w:val="heading 4"/>
    <w:basedOn w:val="Heading3"/>
    <w:next w:val="Normal"/>
    <w:link w:val="Heading4Char"/>
    <w:uiPriority w:val="9"/>
    <w:unhideWhenUsed/>
    <w:qFormat/>
    <w:rsid w:val="00E67BDA"/>
    <w:pPr>
      <w:numPr>
        <w:numId w:val="3"/>
      </w:numPr>
      <w:outlineLvl w:val="3"/>
    </w:pPr>
    <w:rPr>
      <w:sz w:val="30"/>
      <w:szCs w:val="30"/>
      <w:lang w:val="fr-FR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link w:val="FooterChar"/>
    <w:uiPriority w:val="99"/>
    <w:unhideWhenUsed/>
    <w:rsid w:val="00E67B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7BDA"/>
    <w:rPr>
      <w:rFonts w:ascii="Lora" w:hAnsi="Lora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7BD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7BDA"/>
    <w:rPr>
      <w:rFonts w:ascii="Lora" w:hAnsi="Lora"/>
      <w:lang w:val="en-US"/>
    </w:rPr>
  </w:style>
  <w:style w:type="paragraph" w:styleId="ListParagraph">
    <w:name w:val="List Paragraph"/>
    <w:basedOn w:val="Normal"/>
    <w:uiPriority w:val="34"/>
    <w:qFormat/>
    <w:rsid w:val="00E67BDA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E67BDA"/>
    <w:rPr>
      <w:rFonts w:ascii="Lora" w:hAnsi="Lora"/>
      <w:sz w:val="44"/>
      <w:szCs w:val="44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rsid w:val="001E5262"/>
    <w:rPr>
      <w:rFonts w:ascii="Lora" w:eastAsiaTheme="majorEastAsia" w:hAnsi="Lora" w:cstheme="majorBidi"/>
      <w:sz w:val="36"/>
      <w:szCs w:val="36"/>
      <w:u w:val="single"/>
      <w:lang w:val="en-US"/>
    </w:rPr>
  </w:style>
  <w:style w:type="character" w:customStyle="1" w:styleId="Heading4Char">
    <w:name w:val="Heading 4 Char"/>
    <w:basedOn w:val="DefaultParagraphFont"/>
    <w:link w:val="Heading4"/>
    <w:uiPriority w:val="9"/>
    <w:rsid w:val="00E67BDA"/>
    <w:rPr>
      <w:rFonts w:ascii="Lora" w:eastAsiaTheme="majorEastAsia" w:hAnsi="Lora" w:cstheme="majorBidi"/>
      <w:sz w:val="30"/>
      <w:szCs w:val="30"/>
      <w:u w:val="single"/>
    </w:rPr>
  </w:style>
  <w:style w:type="character" w:styleId="IntenseEmphasis">
    <w:name w:val="Intense Emphasis"/>
    <w:basedOn w:val="DefaultParagraphFont"/>
    <w:uiPriority w:val="21"/>
    <w:qFormat/>
    <w:rsid w:val="00E67BDA"/>
    <w:rPr>
      <w:i/>
      <w:iCs/>
      <w:color w:val="00B050"/>
      <w:lang w:val="en-US"/>
    </w:rPr>
  </w:style>
  <w:style w:type="character" w:customStyle="1" w:styleId="mi">
    <w:name w:val="mi"/>
    <w:basedOn w:val="DefaultParagraphFont"/>
    <w:rsid w:val="00E67BDA"/>
  </w:style>
  <w:style w:type="character" w:customStyle="1" w:styleId="mo">
    <w:name w:val="mo"/>
    <w:basedOn w:val="DefaultParagraphFont"/>
    <w:rsid w:val="00E67BDA"/>
  </w:style>
  <w:style w:type="paragraph" w:styleId="Title">
    <w:name w:val="Title"/>
    <w:basedOn w:val="Normal"/>
    <w:next w:val="Normal"/>
    <w:link w:val="TitleChar"/>
    <w:uiPriority w:val="10"/>
    <w:qFormat/>
    <w:rsid w:val="00E67BDA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7BDA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12</Pages>
  <Words>1516</Words>
  <Characters>8344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METIDJI Sidahmed</dc:creator>
  <cp:keywords/>
  <dc:description/>
  <cp:lastModifiedBy>METIDJI Sidahmed</cp:lastModifiedBy>
  <cp:revision>14</cp:revision>
  <dcterms:created xsi:type="dcterms:W3CDTF">2022-08-23T22:26:00Z</dcterms:created>
  <dcterms:modified xsi:type="dcterms:W3CDTF">2022-08-25T15:52:00Z</dcterms:modified>
</cp:coreProperties>
</file>